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A712" w14:textId="27B089E4" w:rsidR="00375C38" w:rsidRDefault="00B17B7A" w:rsidP="00B17B7A">
      <w:pPr>
        <w:jc w:val="center"/>
        <w:rPr>
          <w:rFonts w:ascii="Book Antiqua" w:hAnsi="Book Antiqua"/>
          <w:color w:val="000000"/>
          <w:sz w:val="96"/>
          <w:szCs w:val="96"/>
          <w:vertAlign w:val="subscript"/>
        </w:rPr>
      </w:pPr>
      <w:r w:rsidRPr="00B17B7A">
        <w:rPr>
          <w:rFonts w:ascii="Book Antiqua" w:hAnsi="Book Antiqua"/>
          <w:color w:val="000000"/>
          <w:sz w:val="96"/>
          <w:szCs w:val="96"/>
          <w:vertAlign w:val="subscript"/>
        </w:rPr>
        <w:t>St Columba Middlesbrough</w:t>
      </w:r>
    </w:p>
    <w:p w14:paraId="07C03F87" w14:textId="77777777" w:rsidR="00A803EC" w:rsidRDefault="00B17B7A" w:rsidP="00B17B7A">
      <w:pPr>
        <w:shd w:val="clear" w:color="auto" w:fill="F4F4F4"/>
        <w:jc w:val="center"/>
        <w:rPr>
          <w:rFonts w:ascii="Calibri" w:hAnsi="Calibri"/>
          <w:color w:val="000000"/>
          <w:sz w:val="72"/>
          <w:szCs w:val="72"/>
          <w:vertAlign w:val="subscript"/>
        </w:rPr>
      </w:pPr>
      <w:r w:rsidRPr="00B17B7A">
        <w:rPr>
          <w:rFonts w:ascii="Calibri" w:hAnsi="Calibri"/>
          <w:color w:val="000000"/>
          <w:sz w:val="72"/>
          <w:szCs w:val="72"/>
          <w:vertAlign w:val="subscript"/>
        </w:rPr>
        <w:t>Sung Mass in thanksgiving for</w:t>
      </w:r>
    </w:p>
    <w:p w14:paraId="429AC0B7" w14:textId="0687186A" w:rsidR="00B17B7A" w:rsidRPr="00B17B7A" w:rsidRDefault="00B17B7A" w:rsidP="00B17B7A">
      <w:pPr>
        <w:shd w:val="clear" w:color="auto" w:fill="F4F4F4"/>
        <w:jc w:val="center"/>
        <w:rPr>
          <w:rFonts w:ascii="Calibri" w:hAnsi="Calibri"/>
          <w:color w:val="000000"/>
          <w:sz w:val="72"/>
          <w:szCs w:val="72"/>
          <w:vertAlign w:val="subscript"/>
        </w:rPr>
      </w:pPr>
      <w:r w:rsidRPr="00B17B7A">
        <w:rPr>
          <w:rFonts w:ascii="Calibri" w:hAnsi="Calibri"/>
          <w:color w:val="000000"/>
          <w:sz w:val="72"/>
          <w:szCs w:val="72"/>
          <w:vertAlign w:val="subscript"/>
        </w:rPr>
        <w:t> Fr Stephen Cooper`s  </w:t>
      </w:r>
    </w:p>
    <w:p w14:paraId="0932A957" w14:textId="29294034" w:rsidR="00B17B7A" w:rsidRDefault="00B17B7A" w:rsidP="00B17B7A">
      <w:pPr>
        <w:shd w:val="clear" w:color="auto" w:fill="F4F4F4"/>
        <w:jc w:val="center"/>
        <w:rPr>
          <w:rFonts w:ascii="Calibri" w:hAnsi="Calibri"/>
          <w:color w:val="000000"/>
          <w:sz w:val="72"/>
          <w:szCs w:val="72"/>
          <w:vertAlign w:val="subscript"/>
        </w:rPr>
      </w:pPr>
      <w:r w:rsidRPr="00B17B7A">
        <w:rPr>
          <w:rFonts w:ascii="Calibri" w:hAnsi="Calibri"/>
          <w:color w:val="000000"/>
          <w:sz w:val="72"/>
          <w:szCs w:val="72"/>
          <w:vertAlign w:val="subscript"/>
        </w:rPr>
        <w:t>  Ruby Jubilee of ordination to the priesthood</w:t>
      </w:r>
    </w:p>
    <w:p w14:paraId="2E90DD50" w14:textId="77777777" w:rsidR="00A803EC" w:rsidRPr="00B17B7A" w:rsidRDefault="00A803EC" w:rsidP="00B17B7A">
      <w:pPr>
        <w:shd w:val="clear" w:color="auto" w:fill="F4F4F4"/>
        <w:jc w:val="center"/>
        <w:rPr>
          <w:rFonts w:ascii="Calibri" w:hAnsi="Calibri"/>
          <w:color w:val="000000"/>
          <w:sz w:val="72"/>
          <w:szCs w:val="72"/>
          <w:vertAlign w:val="subscript"/>
        </w:rPr>
      </w:pPr>
    </w:p>
    <w:p w14:paraId="269678C1" w14:textId="54072A63" w:rsidR="00B17B7A" w:rsidRPr="00A803EC" w:rsidRDefault="00B17B7A" w:rsidP="00A803EC">
      <w:pPr>
        <w:shd w:val="clear" w:color="auto" w:fill="F4F4F4"/>
        <w:jc w:val="center"/>
        <w:rPr>
          <w:rFonts w:ascii="Calibri" w:hAnsi="Calibri"/>
          <w:color w:val="000000"/>
          <w:vertAlign w:val="subscript"/>
        </w:rPr>
      </w:pPr>
      <w:r>
        <w:rPr>
          <w:rFonts w:ascii="Calibri" w:hAnsi="Calibri"/>
          <w:noProof/>
          <w:color w:val="000000"/>
          <w:sz w:val="52"/>
          <w:szCs w:val="52"/>
          <w:vertAlign w:val="subscript"/>
        </w:rPr>
        <w:drawing>
          <wp:inline distT="0" distB="0" distL="0" distR="0" wp14:anchorId="25B5BD94" wp14:editId="4DA2FF4D">
            <wp:extent cx="3076145" cy="466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701" cy="48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hAnsi="Calibri"/>
          <w:color w:val="000000"/>
          <w:sz w:val="52"/>
          <w:szCs w:val="52"/>
          <w:vertAlign w:val="subscript"/>
        </w:rPr>
        <w:br/>
      </w:r>
      <w:r>
        <w:rPr>
          <w:rFonts w:ascii="Calibri" w:hAnsi="Calibri"/>
          <w:color w:val="000000"/>
          <w:vertAlign w:val="subscript"/>
        </w:rPr>
        <w:t> </w:t>
      </w:r>
      <w:r w:rsidRPr="00B17B7A">
        <w:rPr>
          <w:rFonts w:ascii="Calibri" w:hAnsi="Calibri"/>
          <w:color w:val="000000"/>
          <w:sz w:val="72"/>
          <w:szCs w:val="72"/>
          <w:vertAlign w:val="subscript"/>
        </w:rPr>
        <w:t>Sunday 23rd September 4.00pm</w:t>
      </w:r>
    </w:p>
    <w:p w14:paraId="10113BD2" w14:textId="2C7B30CA" w:rsidR="00B17B7A" w:rsidRDefault="00B17B7A" w:rsidP="00B17B7A">
      <w:pPr>
        <w:shd w:val="clear" w:color="auto" w:fill="F4F4F4"/>
        <w:jc w:val="center"/>
        <w:rPr>
          <w:rFonts w:ascii="Calibri" w:hAnsi="Calibri"/>
          <w:color w:val="000000"/>
          <w:sz w:val="52"/>
          <w:szCs w:val="52"/>
          <w:vertAlign w:val="subscript"/>
        </w:rPr>
      </w:pPr>
    </w:p>
    <w:p w14:paraId="20D14A63" w14:textId="77777777" w:rsidR="00B17B7A" w:rsidRDefault="00B17B7A" w:rsidP="00B17B7A">
      <w:pPr>
        <w:shd w:val="clear" w:color="auto" w:fill="F4F4F4"/>
        <w:jc w:val="center"/>
        <w:rPr>
          <w:rFonts w:ascii="Calibri" w:hAnsi="Calibri"/>
          <w:color w:val="000000"/>
          <w:sz w:val="52"/>
          <w:szCs w:val="52"/>
          <w:vertAlign w:val="subscript"/>
        </w:rPr>
      </w:pPr>
    </w:p>
    <w:p w14:paraId="79794FED" w14:textId="77777777" w:rsidR="00B17B7A" w:rsidRPr="00B17B7A" w:rsidRDefault="00B17B7A" w:rsidP="00B17B7A">
      <w:pPr>
        <w:shd w:val="clear" w:color="auto" w:fill="F4F4F4"/>
        <w:jc w:val="center"/>
        <w:rPr>
          <w:rFonts w:ascii="Calibri" w:hAnsi="Calibri"/>
          <w:color w:val="000000"/>
          <w:sz w:val="52"/>
          <w:szCs w:val="52"/>
          <w:vertAlign w:val="subscript"/>
        </w:rPr>
      </w:pPr>
    </w:p>
    <w:p w14:paraId="3AA6C758" w14:textId="77777777" w:rsidR="00B17B7A" w:rsidRPr="00B17B7A" w:rsidRDefault="00B17B7A" w:rsidP="00B17B7A">
      <w:pPr>
        <w:jc w:val="center"/>
        <w:rPr>
          <w:rFonts w:ascii="Book Antiqua" w:hAnsi="Book Antiqua"/>
          <w:sz w:val="52"/>
          <w:szCs w:val="52"/>
        </w:rPr>
      </w:pPr>
    </w:p>
    <w:sectPr w:rsidR="00B17B7A" w:rsidRPr="00B17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A"/>
    <w:rsid w:val="00375C38"/>
    <w:rsid w:val="00A803EC"/>
    <w:rsid w:val="00AE0A2D"/>
    <w:rsid w:val="00B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B8BD3"/>
  <w15:chartTrackingRefBased/>
  <w15:docId w15:val="{3F7D13C1-FC77-4827-A049-4692959C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9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2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8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3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12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25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34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26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97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13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45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33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95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3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3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000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75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83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56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5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89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69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6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002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064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441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2018-07-13T17:19:00Z</dcterms:created>
  <dcterms:modified xsi:type="dcterms:W3CDTF">2018-07-13T17:31:00Z</dcterms:modified>
</cp:coreProperties>
</file>